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20444" w14:textId="33DAF30B" w:rsidR="006B573C" w:rsidRPr="006B573C" w:rsidRDefault="006B573C" w:rsidP="006B573C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6B573C">
        <w:rPr>
          <w:rFonts w:ascii="Arial" w:eastAsia="MS Mincho" w:hAnsi="Arial"/>
          <w:b/>
          <w:noProof/>
          <w:sz w:val="24"/>
        </w:rPr>
        <w:t>3GPP TSG-</w:t>
      </w:r>
      <w:r w:rsidRPr="006B573C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6B573C">
        <w:rPr>
          <w:rFonts w:ascii="Arial" w:eastAsia="MS Mincho" w:hAnsi="Arial"/>
          <w:b/>
          <w:noProof/>
          <w:sz w:val="24"/>
        </w:rPr>
        <w:t xml:space="preserve"> Meetin</w:t>
      </w:r>
      <w:r w:rsidRPr="006B573C">
        <w:rPr>
          <w:rFonts w:ascii="Arial" w:eastAsia="MS Mincho" w:hAnsi="Arial"/>
          <w:b/>
          <w:noProof/>
          <w:sz w:val="24"/>
          <w:lang w:eastAsia="zh-CN"/>
        </w:rPr>
        <w:t>g #106</w:t>
      </w:r>
      <w:r w:rsidRPr="006B573C">
        <w:rPr>
          <w:rFonts w:ascii="Arial" w:eastAsia="MS Mincho" w:hAnsi="Arial" w:cs="Arial"/>
          <w:b/>
          <w:noProof/>
          <w:sz w:val="24"/>
          <w:szCs w:val="24"/>
        </w:rPr>
        <w:tab/>
      </w:r>
      <w:r w:rsidR="00196BD9" w:rsidRPr="00196BD9">
        <w:rPr>
          <w:rFonts w:ascii="Arial" w:hAnsi="Arial" w:cs="Arial"/>
          <w:b/>
          <w:noProof/>
          <w:sz w:val="24"/>
          <w:szCs w:val="24"/>
          <w:lang w:eastAsia="zh-CN"/>
        </w:rPr>
        <w:t>R4-230219</w:t>
      </w:r>
      <w:r w:rsidR="00196BD9">
        <w:rPr>
          <w:rFonts w:ascii="Arial" w:hAnsi="Arial" w:cs="Arial"/>
          <w:b/>
          <w:noProof/>
          <w:sz w:val="24"/>
          <w:szCs w:val="24"/>
          <w:lang w:eastAsia="zh-CN"/>
        </w:rPr>
        <w:t>4</w:t>
      </w:r>
    </w:p>
    <w:bookmarkEnd w:id="0"/>
    <w:p w14:paraId="1BFA6CDD" w14:textId="77777777" w:rsidR="006B573C" w:rsidRPr="006B573C" w:rsidRDefault="006B573C" w:rsidP="006B573C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6B573C">
        <w:rPr>
          <w:rFonts w:ascii="Arial" w:eastAsia="MS Mincho" w:hAnsi="Arial"/>
          <w:b/>
          <w:noProof/>
          <w:sz w:val="24"/>
        </w:rPr>
        <w:t>Athens, 27</w:t>
      </w:r>
      <w:r w:rsidRPr="006B573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B573C">
        <w:rPr>
          <w:rFonts w:ascii="Arial" w:eastAsia="MS Mincho" w:hAnsi="Arial"/>
          <w:b/>
          <w:noProof/>
          <w:sz w:val="24"/>
        </w:rPr>
        <w:t xml:space="preserve"> Feb - 3</w:t>
      </w:r>
      <w:r w:rsidRPr="006B573C">
        <w:rPr>
          <w:rFonts w:ascii="Arial" w:eastAsia="MS Mincho" w:hAnsi="Arial"/>
          <w:b/>
          <w:noProof/>
          <w:sz w:val="24"/>
          <w:vertAlign w:val="superscript"/>
        </w:rPr>
        <w:t>rd</w:t>
      </w:r>
      <w:r w:rsidRPr="006B573C">
        <w:rPr>
          <w:rFonts w:ascii="Arial" w:eastAsia="MS Mincho" w:hAnsi="Arial"/>
          <w:b/>
          <w:noProof/>
          <w:sz w:val="24"/>
        </w:rPr>
        <w:t xml:space="preserve"> Mar, 2023</w:t>
      </w:r>
    </w:p>
    <w:bookmarkEnd w:id="1"/>
    <w:p w14:paraId="0985FDF3" w14:textId="02EE26C3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239292F0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155CF0" w:rsidRPr="00155CF0">
        <w:rPr>
          <w:rFonts w:ascii="Arial" w:hAnsi="Arial"/>
          <w:sz w:val="24"/>
          <w:lang w:val="en-US" w:eastAsia="zh-CN"/>
        </w:rPr>
        <w:t>Simulation results</w:t>
      </w:r>
      <w:r w:rsidR="006B573C" w:rsidRPr="006B573C">
        <w:rPr>
          <w:rFonts w:ascii="Arial" w:hAnsi="Arial"/>
          <w:sz w:val="24"/>
          <w:lang w:val="en-US" w:eastAsia="zh-CN"/>
        </w:rPr>
        <w:t xml:space="preserve"> on </w:t>
      </w:r>
      <w:r w:rsidR="0041618E" w:rsidRPr="0041618E">
        <w:rPr>
          <w:rFonts w:ascii="Arial" w:hAnsi="Arial"/>
          <w:sz w:val="24"/>
          <w:lang w:val="en-US" w:eastAsia="zh-CN"/>
        </w:rPr>
        <w:t>UE demodulation requirements for LTE NTN IOT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10BA9A16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196BD9" w:rsidRPr="00196BD9">
        <w:rPr>
          <w:rFonts w:ascii="Arial" w:hAnsi="Arial"/>
          <w:sz w:val="24"/>
          <w:lang w:val="pt-BR"/>
        </w:rPr>
        <w:t>10.5.7.1</w:t>
      </w:r>
      <w:bookmarkStart w:id="2" w:name="_GoBack"/>
      <w:bookmarkEnd w:id="2"/>
    </w:p>
    <w:p w14:paraId="69E3E1F0" w14:textId="520E5C09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="00155CF0">
        <w:rPr>
          <w:rFonts w:ascii="Arial" w:hAnsi="Arial"/>
          <w:sz w:val="24"/>
          <w:lang w:val="pt-BR" w:eastAsia="zh-CN"/>
        </w:rPr>
        <w:t>Information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6188F91F" w14:textId="1B552863" w:rsidR="00B311A7" w:rsidRPr="004B565E" w:rsidRDefault="00B311A7" w:rsidP="00B311A7">
      <w:pPr>
        <w:rPr>
          <w:lang w:val="en-US" w:eastAsia="zh-CN"/>
        </w:rPr>
      </w:pPr>
      <w:r>
        <w:rPr>
          <w:lang w:eastAsia="zh-CN"/>
        </w:rPr>
        <w:t>During RAN</w:t>
      </w:r>
      <w:r w:rsidR="0041618E">
        <w:rPr>
          <w:lang w:eastAsia="zh-CN"/>
        </w:rPr>
        <w:t>4</w:t>
      </w:r>
      <w:r>
        <w:rPr>
          <w:lang w:eastAsia="zh-CN"/>
        </w:rPr>
        <w:t>#</w:t>
      </w:r>
      <w:r w:rsidR="0041618E">
        <w:rPr>
          <w:lang w:eastAsia="zh-CN"/>
        </w:rPr>
        <w:t>105</w:t>
      </w:r>
      <w:r>
        <w:rPr>
          <w:lang w:eastAsia="zh-CN"/>
        </w:rPr>
        <w:t xml:space="preserve"> meeting, </w:t>
      </w:r>
      <w:r w:rsidR="0041618E" w:rsidRPr="0041618E">
        <w:rPr>
          <w:lang w:eastAsia="zh-CN"/>
        </w:rPr>
        <w:t>WF</w:t>
      </w:r>
      <w:r w:rsidR="005A0C1C">
        <w:rPr>
          <w:lang w:eastAsia="zh-CN"/>
        </w:rPr>
        <w:t xml:space="preserve"> </w:t>
      </w:r>
      <w:r w:rsidR="005A0C1C">
        <w:rPr>
          <w:lang w:eastAsia="zh-CN"/>
        </w:rPr>
        <w:fldChar w:fldCharType="begin"/>
      </w:r>
      <w:r w:rsidR="005A0C1C">
        <w:rPr>
          <w:lang w:eastAsia="zh-CN"/>
        </w:rPr>
        <w:instrText xml:space="preserve"> REF _Ref126059685 \r \h </w:instrText>
      </w:r>
      <w:r w:rsidR="005A0C1C">
        <w:rPr>
          <w:lang w:eastAsia="zh-CN"/>
        </w:rPr>
      </w:r>
      <w:r w:rsidR="005A0C1C">
        <w:rPr>
          <w:lang w:eastAsia="zh-CN"/>
        </w:rPr>
        <w:fldChar w:fldCharType="separate"/>
      </w:r>
      <w:r w:rsidR="005A0C1C">
        <w:rPr>
          <w:lang w:eastAsia="zh-CN"/>
        </w:rPr>
        <w:t>[1]</w:t>
      </w:r>
      <w:r w:rsidR="005A0C1C">
        <w:rPr>
          <w:lang w:eastAsia="zh-CN"/>
        </w:rPr>
        <w:fldChar w:fldCharType="end"/>
      </w:r>
      <w:r w:rsidR="0041618E" w:rsidRPr="0041618E">
        <w:rPr>
          <w:lang w:eastAsia="zh-CN"/>
        </w:rPr>
        <w:t xml:space="preserve"> on IoT-NTN UE demodulation and CQI reporting requirements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</w:t>
      </w:r>
      <w:r w:rsidR="00155CF0">
        <w:rPr>
          <w:lang w:val="en-US" w:eastAsia="zh-CN"/>
        </w:rPr>
        <w:t>provide</w:t>
      </w:r>
      <w:r w:rsidRPr="004B565E">
        <w:rPr>
          <w:lang w:val="en-US" w:eastAsia="zh-CN"/>
        </w:rPr>
        <w:t xml:space="preserve"> our </w:t>
      </w:r>
      <w:r w:rsidR="00155CF0">
        <w:rPr>
          <w:lang w:val="en-US" w:eastAsia="zh-CN"/>
        </w:rPr>
        <w:t>initial s</w:t>
      </w:r>
      <w:r w:rsidR="00155CF0" w:rsidRPr="00155CF0">
        <w:rPr>
          <w:lang w:val="en-US" w:eastAsia="zh-CN"/>
        </w:rPr>
        <w:t>imulation results</w:t>
      </w:r>
      <w:r w:rsidRPr="004B565E">
        <w:rPr>
          <w:lang w:val="en-US" w:eastAsia="zh-CN"/>
        </w:rPr>
        <w:t xml:space="preserve"> about </w:t>
      </w:r>
      <w:r w:rsidR="005A0C1C">
        <w:rPr>
          <w:lang w:val="en-US" w:eastAsia="zh-CN"/>
        </w:rPr>
        <w:t>UE</w:t>
      </w:r>
      <w:r w:rsidR="00964D21" w:rsidRPr="00964D21">
        <w:rPr>
          <w:lang w:val="en-US" w:eastAsia="zh-CN"/>
        </w:rPr>
        <w:t xml:space="preserve"> demodulation requirements</w:t>
      </w:r>
      <w:r w:rsidR="00964D21">
        <w:rPr>
          <w:lang w:val="en-US" w:eastAsia="zh-CN"/>
        </w:rPr>
        <w:t xml:space="preserve"> for </w:t>
      </w:r>
      <w:r w:rsidR="00DD45CB" w:rsidRPr="00DD45CB">
        <w:rPr>
          <w:lang w:val="en-US" w:eastAsia="zh-CN"/>
        </w:rPr>
        <w:t>LTE NTN IOT</w:t>
      </w:r>
      <w:r w:rsidRPr="004B565E">
        <w:rPr>
          <w:lang w:val="en-US" w:eastAsia="zh-CN"/>
        </w:rPr>
        <w:t>.</w:t>
      </w:r>
    </w:p>
    <w:p w14:paraId="7D637D8F" w14:textId="7F076E86"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5B280D94" w14:textId="2243996C" w:rsidR="00A734F4" w:rsidRDefault="00A734F4" w:rsidP="00A734F4">
      <w:pPr>
        <w:pStyle w:val="2"/>
        <w:rPr>
          <w:lang w:val="en-US" w:eastAsia="zh-CN"/>
        </w:rPr>
      </w:pPr>
      <w:r w:rsidRPr="00A734F4">
        <w:rPr>
          <w:lang w:val="en-US" w:eastAsia="zh-CN"/>
        </w:rPr>
        <w:t>Test cases for Cat-M1</w:t>
      </w:r>
    </w:p>
    <w:p w14:paraId="166187D3" w14:textId="2F981902" w:rsidR="00A734F4" w:rsidRDefault="00A734F4" w:rsidP="00A734F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the test cases for Cat-M1 are shown as Table 2.1-1 based on the simulation assumption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_Ref126059685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[1]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.</w:t>
      </w:r>
    </w:p>
    <w:p w14:paraId="6C61EAFF" w14:textId="32E85609" w:rsidR="00A734F4" w:rsidRPr="00A734F4" w:rsidRDefault="00A734F4" w:rsidP="00A734F4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2.1-1 Ideal simulation results for </w:t>
      </w:r>
      <w:r w:rsidRPr="00A734F4">
        <w:rPr>
          <w:lang w:eastAsia="zh-CN"/>
        </w:rPr>
        <w:t>the test cases for Cat-M1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1"/>
        <w:gridCol w:w="820"/>
        <w:gridCol w:w="1341"/>
        <w:gridCol w:w="1175"/>
        <w:gridCol w:w="1003"/>
        <w:gridCol w:w="1204"/>
        <w:gridCol w:w="1228"/>
        <w:gridCol w:w="693"/>
        <w:gridCol w:w="1471"/>
      </w:tblGrid>
      <w:tr w:rsidR="00A734F4" w:rsidRPr="00A734F4" w14:paraId="65C782B4" w14:textId="49881192" w:rsidTr="00A734F4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FA1A7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Test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9550A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CBW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04484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MCS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1344C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Transmission mode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0383A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PDSCH repetition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9E322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Propagation condition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B75ED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F891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K_offset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16EE67" w14:textId="308BCB23" w:rsidR="00A734F4" w:rsidRPr="00A734F4" w:rsidRDefault="00106049" w:rsidP="00A734F4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106049">
              <w:rPr>
                <w:rFonts w:eastAsiaTheme="minorEastAsia"/>
                <w:sz w:val="13"/>
                <w:lang w:eastAsia="zh-CN"/>
              </w:rPr>
              <w:t>SNR@70% maximum throughput [dB]</w:t>
            </w:r>
          </w:p>
        </w:tc>
      </w:tr>
      <w:tr w:rsidR="00A734F4" w:rsidRPr="00A734F4" w14:paraId="7FD3CBD1" w14:textId="7EC48928" w:rsidTr="00A73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9A587" w14:textId="08F10B1A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1 (Table 8.11.1.1.1.1-1 Test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FE90A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FDD 1.4MHz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BD290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16QAM 1/2 (Reuse R.79 FDD)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9C56B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TM1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761F3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59D71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NTN-TDLC5-</w:t>
            </w:r>
            <w:r w:rsidRPr="00A734F4" w:rsidDel="00D041BB">
              <w:rPr>
                <w:sz w:val="13"/>
              </w:rPr>
              <w:t xml:space="preserve"> </w:t>
            </w:r>
            <w:r w:rsidRPr="00A734F4">
              <w:rPr>
                <w:sz w:val="13"/>
              </w:rPr>
              <w:t>30</w:t>
            </w:r>
          </w:p>
          <w:p w14:paraId="0405BCB0" w14:textId="77777777" w:rsidR="00A734F4" w:rsidRPr="00A734F4" w:rsidRDefault="00A734F4" w:rsidP="00A734F4">
            <w:pPr>
              <w:pStyle w:val="TAC"/>
              <w:rPr>
                <w:color w:val="FF0000"/>
                <w:sz w:val="1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46E19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1x1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09DD4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8ms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CEB605" w14:textId="08F759D2" w:rsidR="00A734F4" w:rsidRPr="006B39D1" w:rsidRDefault="006B39D1" w:rsidP="00A734F4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>
              <w:rPr>
                <w:rFonts w:eastAsiaTheme="minorEastAsia" w:hint="eastAsia"/>
                <w:sz w:val="13"/>
                <w:lang w:eastAsia="zh-CN"/>
              </w:rPr>
              <w:t>9</w:t>
            </w:r>
            <w:r>
              <w:rPr>
                <w:rFonts w:eastAsiaTheme="minorEastAsia"/>
                <w:sz w:val="13"/>
                <w:lang w:eastAsia="zh-CN"/>
              </w:rPr>
              <w:t>.70</w:t>
            </w:r>
          </w:p>
        </w:tc>
      </w:tr>
      <w:tr w:rsidR="00A734F4" w:rsidRPr="00A734F4" w14:paraId="076CA251" w14:textId="1929CCA3" w:rsidTr="00A73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E724A" w14:textId="69C4A36E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2</w:t>
            </w:r>
            <w:r w:rsidR="00885AF7">
              <w:rPr>
                <w:sz w:val="13"/>
              </w:rPr>
              <w:t>a</w:t>
            </w:r>
            <w:r w:rsidRPr="00A734F4">
              <w:rPr>
                <w:sz w:val="13"/>
              </w:rPr>
              <w:t xml:space="preserve"> (Table 8.11.1.1.2.1-1 Test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3460A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FDD 1.4MHz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2E092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QPSK 1/3 (Reuse R.80 FDD)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E3375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TM1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E8D110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EC85D" w14:textId="066CC116" w:rsidR="00A734F4" w:rsidRPr="00885AF7" w:rsidRDefault="00A734F4" w:rsidP="00A734F4">
            <w:pPr>
              <w:pStyle w:val="TAC"/>
              <w:rPr>
                <w:rFonts w:eastAsia="PMingLiU"/>
                <w:sz w:val="13"/>
                <w:lang w:val="sv-SE" w:eastAsia="zh-TW"/>
              </w:rPr>
            </w:pPr>
            <w:r w:rsidRPr="00A734F4">
              <w:rPr>
                <w:rFonts w:eastAsia="PMingLiU"/>
                <w:sz w:val="13"/>
                <w:lang w:val="sv-SE" w:eastAsia="zh-TW"/>
              </w:rPr>
              <w:t>NTN-TDLA100-</w:t>
            </w:r>
            <w:r w:rsidR="00885AF7">
              <w:rPr>
                <w:rFonts w:eastAsia="PMingLiU"/>
                <w:sz w:val="13"/>
                <w:lang w:val="sv-SE" w:eastAsia="zh-TW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977EB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1x1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A4DEF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8ms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9C557D" w14:textId="31D9FA31" w:rsidR="00A734F4" w:rsidRPr="006B39D1" w:rsidRDefault="006B39D1" w:rsidP="00A734F4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>
              <w:rPr>
                <w:rFonts w:eastAsiaTheme="minorEastAsia" w:hint="eastAsia"/>
                <w:sz w:val="13"/>
                <w:lang w:eastAsia="zh-CN"/>
              </w:rPr>
              <w:t>-</w:t>
            </w:r>
            <w:r>
              <w:rPr>
                <w:rFonts w:eastAsiaTheme="minorEastAsia"/>
                <w:sz w:val="13"/>
                <w:lang w:eastAsia="zh-CN"/>
              </w:rPr>
              <w:t>6.68</w:t>
            </w:r>
          </w:p>
        </w:tc>
      </w:tr>
      <w:tr w:rsidR="00885AF7" w:rsidRPr="00A734F4" w14:paraId="06982026" w14:textId="77777777" w:rsidTr="00A73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28F7A" w14:textId="37BEB244" w:rsidR="00885AF7" w:rsidRPr="00A734F4" w:rsidRDefault="00885AF7" w:rsidP="00885AF7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2</w:t>
            </w:r>
            <w:r>
              <w:rPr>
                <w:sz w:val="13"/>
              </w:rPr>
              <w:t>b</w:t>
            </w:r>
            <w:r w:rsidRPr="00A734F4">
              <w:rPr>
                <w:sz w:val="13"/>
              </w:rPr>
              <w:t xml:space="preserve"> (Table 8.11.1.1.2.1-1 Test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6F9BC" w14:textId="1F37B595" w:rsidR="00885AF7" w:rsidRPr="00A734F4" w:rsidRDefault="00885AF7" w:rsidP="00885AF7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FDD 1.4MHz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786E7" w14:textId="373DDBB6" w:rsidR="00885AF7" w:rsidRPr="00A734F4" w:rsidRDefault="00885AF7" w:rsidP="00885AF7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QPSK 1/3 (Reuse R.80 FDD)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F0B14" w14:textId="5B22B300" w:rsidR="00885AF7" w:rsidRPr="00A734F4" w:rsidRDefault="00885AF7" w:rsidP="00885AF7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TM1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9032F" w14:textId="5D39F7B1" w:rsidR="00885AF7" w:rsidRPr="00A734F4" w:rsidRDefault="00885AF7" w:rsidP="00885AF7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C2B45" w14:textId="72F46F36" w:rsidR="00885AF7" w:rsidRPr="00A734F4" w:rsidRDefault="00885AF7" w:rsidP="00885AF7">
            <w:pPr>
              <w:pStyle w:val="TAC"/>
              <w:rPr>
                <w:rFonts w:eastAsia="PMingLiU"/>
                <w:sz w:val="13"/>
                <w:lang w:val="sv-SE" w:eastAsia="zh-TW"/>
              </w:rPr>
            </w:pPr>
            <w:r w:rsidRPr="00A734F4">
              <w:rPr>
                <w:rFonts w:eastAsia="PMingLiU"/>
                <w:sz w:val="13"/>
                <w:lang w:val="sv-SE" w:eastAsia="zh-TW"/>
              </w:rPr>
              <w:t>NTN-TDLA100-</w:t>
            </w:r>
            <w:r>
              <w:rPr>
                <w:rFonts w:eastAsia="PMingLiU"/>
                <w:sz w:val="13"/>
                <w:lang w:val="sv-SE" w:eastAsia="zh-TW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4C006" w14:textId="1A0BF6C5" w:rsidR="00885AF7" w:rsidRPr="00A734F4" w:rsidRDefault="00885AF7" w:rsidP="00885AF7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1x1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7645F" w14:textId="5806B683" w:rsidR="00885AF7" w:rsidRPr="00A734F4" w:rsidRDefault="00885AF7" w:rsidP="00885AF7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8ms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426136" w14:textId="1504232F" w:rsidR="00885AF7" w:rsidRPr="006B39D1" w:rsidRDefault="006B39D1" w:rsidP="00885AF7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>
              <w:rPr>
                <w:rFonts w:eastAsiaTheme="minorEastAsia" w:hint="eastAsia"/>
                <w:sz w:val="13"/>
                <w:lang w:eastAsia="zh-CN"/>
              </w:rPr>
              <w:t>-</w:t>
            </w:r>
            <w:r>
              <w:rPr>
                <w:rFonts w:eastAsiaTheme="minorEastAsia"/>
                <w:sz w:val="13"/>
                <w:lang w:eastAsia="zh-CN"/>
              </w:rPr>
              <w:t>4.24</w:t>
            </w:r>
          </w:p>
        </w:tc>
      </w:tr>
      <w:tr w:rsidR="00A734F4" w:rsidRPr="00A734F4" w14:paraId="54BCBA30" w14:textId="4F88992A" w:rsidTr="00A73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81D52" w14:textId="36641CA6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3 (Table 8.11.1.1.3.1-1 Test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99A58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FDD 1.4MHz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30DB8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QPSK 1/10 (Reuse R.81 FDD)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2071D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TM1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7B104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E92E3" w14:textId="77777777" w:rsidR="00A734F4" w:rsidRPr="00A734F4" w:rsidRDefault="00A734F4" w:rsidP="00A734F4">
            <w:pPr>
              <w:pStyle w:val="TAC"/>
              <w:rPr>
                <w:color w:val="FF0000"/>
                <w:sz w:val="13"/>
              </w:rPr>
            </w:pPr>
            <w:r w:rsidRPr="00A734F4">
              <w:rPr>
                <w:rFonts w:eastAsia="PMingLiU"/>
                <w:sz w:val="13"/>
                <w:lang w:val="sv-SE" w:eastAsia="zh-TW"/>
              </w:rPr>
              <w:t>NTN-TDLA100-</w:t>
            </w:r>
            <w:r w:rsidRPr="00A734F4">
              <w:rPr>
                <w:sz w:val="13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5DD4A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1x1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73D04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8ms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68CABB" w14:textId="0CEB7EFD" w:rsidR="00A734F4" w:rsidRPr="00CE7DCC" w:rsidRDefault="00CE7DCC" w:rsidP="00A734F4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>
              <w:rPr>
                <w:rFonts w:eastAsiaTheme="minorEastAsia" w:hint="eastAsia"/>
                <w:sz w:val="13"/>
                <w:lang w:eastAsia="zh-CN"/>
              </w:rPr>
              <w:t>-</w:t>
            </w:r>
            <w:r>
              <w:rPr>
                <w:rFonts w:eastAsiaTheme="minorEastAsia"/>
                <w:sz w:val="13"/>
                <w:lang w:eastAsia="zh-CN"/>
              </w:rPr>
              <w:t>14.</w:t>
            </w:r>
            <w:r w:rsidR="00CB231C">
              <w:rPr>
                <w:rFonts w:eastAsiaTheme="minorEastAsia"/>
                <w:sz w:val="13"/>
                <w:lang w:eastAsia="zh-CN"/>
              </w:rPr>
              <w:t>32</w:t>
            </w:r>
          </w:p>
        </w:tc>
      </w:tr>
    </w:tbl>
    <w:p w14:paraId="30C11255" w14:textId="77777777" w:rsidR="00A734F4" w:rsidRPr="00A734F4" w:rsidRDefault="00A734F4" w:rsidP="00A734F4">
      <w:pPr>
        <w:rPr>
          <w:lang w:val="en-US" w:eastAsia="zh-CN"/>
        </w:rPr>
      </w:pPr>
    </w:p>
    <w:p w14:paraId="66F273E2" w14:textId="1F9C0E94" w:rsidR="00A734F4" w:rsidRDefault="00A734F4" w:rsidP="00A734F4">
      <w:pPr>
        <w:pStyle w:val="2"/>
        <w:rPr>
          <w:lang w:val="en-US" w:eastAsia="zh-CN"/>
        </w:rPr>
      </w:pPr>
      <w:r w:rsidRPr="00A734F4">
        <w:rPr>
          <w:lang w:val="en-US" w:eastAsia="zh-CN"/>
        </w:rPr>
        <w:t>Test cases for NB-IoT</w:t>
      </w:r>
    </w:p>
    <w:p w14:paraId="7E5480BC" w14:textId="790437F7" w:rsidR="00A734F4" w:rsidRDefault="00A734F4" w:rsidP="00A734F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the test cases for </w:t>
      </w:r>
      <w:r w:rsidRPr="00A734F4">
        <w:rPr>
          <w:lang w:val="en-US" w:eastAsia="zh-CN"/>
        </w:rPr>
        <w:t>NB-IoT</w:t>
      </w:r>
      <w:r>
        <w:rPr>
          <w:lang w:val="en-US" w:eastAsia="zh-CN"/>
        </w:rPr>
        <w:t xml:space="preserve"> are shown as Table 2.2-1 based on the simulation assumption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_Ref126059685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[1]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.</w:t>
      </w:r>
    </w:p>
    <w:p w14:paraId="0ADBB21F" w14:textId="2E1E685D" w:rsidR="00A734F4" w:rsidRPr="00A734F4" w:rsidRDefault="00A734F4" w:rsidP="00A734F4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2.2-1 Ideal simulation results for </w:t>
      </w:r>
      <w:r w:rsidRPr="00A734F4">
        <w:rPr>
          <w:lang w:eastAsia="zh-CN"/>
        </w:rPr>
        <w:t>the test cases for NB-IoT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4"/>
        <w:gridCol w:w="831"/>
        <w:gridCol w:w="782"/>
        <w:gridCol w:w="1626"/>
        <w:gridCol w:w="1092"/>
        <w:gridCol w:w="1237"/>
        <w:gridCol w:w="1259"/>
        <w:gridCol w:w="693"/>
        <w:gridCol w:w="1562"/>
      </w:tblGrid>
      <w:tr w:rsidR="00106049" w:rsidRPr="00A734F4" w14:paraId="1B8B99AA" w14:textId="2E985534" w:rsidTr="00A734F4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B24FE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Test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6D98D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CBW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4C653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Carrier type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9184D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MCS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5F3A6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NPDSCH repetition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1118E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Propagation condition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B3DF0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419B8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K_offset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097F36" w14:textId="432E806C" w:rsidR="00A734F4" w:rsidRPr="00A734F4" w:rsidRDefault="00A734F4" w:rsidP="00A734F4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A734F4">
              <w:rPr>
                <w:rFonts w:eastAsiaTheme="minorEastAsia" w:hint="eastAsia"/>
                <w:sz w:val="13"/>
                <w:lang w:eastAsia="zh-CN"/>
              </w:rPr>
              <w:t>S</w:t>
            </w:r>
            <w:r w:rsidRPr="00A734F4">
              <w:rPr>
                <w:rFonts w:eastAsiaTheme="minorEastAsia"/>
                <w:sz w:val="13"/>
                <w:lang w:eastAsia="zh-CN"/>
              </w:rPr>
              <w:t>NR</w:t>
            </w:r>
            <w:r w:rsidR="00106049">
              <w:rPr>
                <w:rFonts w:eastAsiaTheme="minorEastAsia"/>
                <w:sz w:val="13"/>
                <w:lang w:eastAsia="zh-CN"/>
              </w:rPr>
              <w:t xml:space="preserve">@70% maximum throughput </w:t>
            </w:r>
            <w:r w:rsidR="00106049" w:rsidRPr="00106049">
              <w:rPr>
                <w:rFonts w:eastAsiaTheme="minorEastAsia"/>
                <w:sz w:val="13"/>
                <w:lang w:eastAsia="zh-CN"/>
              </w:rPr>
              <w:t>[dB]</w:t>
            </w:r>
          </w:p>
        </w:tc>
      </w:tr>
      <w:tr w:rsidR="00106049" w:rsidRPr="00A734F4" w14:paraId="5E0AE300" w14:textId="786213DB" w:rsidTr="00A734F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2BEDC" w14:textId="0F0199E8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1</w:t>
            </w:r>
            <w:r w:rsidR="00885AF7">
              <w:rPr>
                <w:sz w:val="13"/>
              </w:rPr>
              <w:t>a</w:t>
            </w:r>
            <w:r w:rsidRPr="00A734F4">
              <w:rPr>
                <w:sz w:val="13"/>
              </w:rPr>
              <w:t xml:space="preserve"> </w:t>
            </w:r>
          </w:p>
          <w:p w14:paraId="79B0EF49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(Table 8.12.1.1.2-2 Test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8BCE8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FDD 200kHz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3CDA5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Anchor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52A13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QPSK 1/2</w:t>
            </w:r>
          </w:p>
          <w:p w14:paraId="63AC13E9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(Reuse R.NB6.FDD)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4B8E5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D8951" w14:textId="67842B6C" w:rsidR="00A734F4" w:rsidRPr="00885AF7" w:rsidRDefault="00A734F4" w:rsidP="00A734F4">
            <w:pPr>
              <w:pStyle w:val="TAC"/>
              <w:rPr>
                <w:rFonts w:eastAsia="Malgun Gothic"/>
                <w:sz w:val="13"/>
              </w:rPr>
            </w:pPr>
            <w:r w:rsidRPr="00A734F4">
              <w:rPr>
                <w:sz w:val="13"/>
              </w:rPr>
              <w:t>NTN-TDLC5-</w:t>
            </w:r>
            <w:r w:rsidR="00885AF7">
              <w:rPr>
                <w:sz w:val="13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9C9FC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1x1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68F0E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8ms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A09F35" w14:textId="3D1A7571" w:rsidR="00A734F4" w:rsidRPr="00885AF7" w:rsidRDefault="00885AF7" w:rsidP="00A734F4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>
              <w:rPr>
                <w:rFonts w:eastAsiaTheme="minorEastAsia" w:hint="eastAsia"/>
                <w:sz w:val="13"/>
                <w:lang w:eastAsia="zh-CN"/>
              </w:rPr>
              <w:t>-</w:t>
            </w:r>
            <w:r>
              <w:rPr>
                <w:rFonts w:eastAsiaTheme="minorEastAsia"/>
                <w:sz w:val="13"/>
                <w:lang w:eastAsia="zh-CN"/>
              </w:rPr>
              <w:t>6.68</w:t>
            </w:r>
          </w:p>
        </w:tc>
      </w:tr>
      <w:tr w:rsidR="00885AF7" w:rsidRPr="00A734F4" w14:paraId="04A1AF3D" w14:textId="77777777" w:rsidTr="00A734F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8E8E7" w14:textId="4B7A18BF" w:rsidR="00885AF7" w:rsidRPr="00A734F4" w:rsidRDefault="00885AF7" w:rsidP="00885AF7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1</w:t>
            </w:r>
            <w:r>
              <w:rPr>
                <w:sz w:val="13"/>
              </w:rPr>
              <w:t>b</w:t>
            </w:r>
            <w:r w:rsidRPr="00A734F4">
              <w:rPr>
                <w:sz w:val="13"/>
              </w:rPr>
              <w:t xml:space="preserve"> </w:t>
            </w:r>
          </w:p>
          <w:p w14:paraId="5BB527BA" w14:textId="330BB977" w:rsidR="00885AF7" w:rsidRPr="00A734F4" w:rsidRDefault="00885AF7" w:rsidP="00885AF7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(Table 8.12.1.1.2-2 Test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1EC6D" w14:textId="63D6D203" w:rsidR="00885AF7" w:rsidRPr="00A734F4" w:rsidRDefault="00885AF7" w:rsidP="00885AF7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FDD 200kHz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7F3FA" w14:textId="43439761" w:rsidR="00885AF7" w:rsidRPr="00A734F4" w:rsidRDefault="00885AF7" w:rsidP="00885AF7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Anchor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3395C" w14:textId="77777777" w:rsidR="00885AF7" w:rsidRPr="00A734F4" w:rsidRDefault="00885AF7" w:rsidP="00885AF7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QPSK 1/2</w:t>
            </w:r>
          </w:p>
          <w:p w14:paraId="2977AA9E" w14:textId="638C3F15" w:rsidR="00885AF7" w:rsidRPr="00A734F4" w:rsidRDefault="00885AF7" w:rsidP="00885AF7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(Reuse R.NB6.FDD)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93F58" w14:textId="165CFF78" w:rsidR="00885AF7" w:rsidRPr="00A734F4" w:rsidRDefault="00885AF7" w:rsidP="00885AF7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00BE8" w14:textId="342BCA6D" w:rsidR="00885AF7" w:rsidRPr="00885AF7" w:rsidRDefault="00885AF7" w:rsidP="00885AF7">
            <w:pPr>
              <w:pStyle w:val="TAC"/>
              <w:rPr>
                <w:rFonts w:eastAsia="Malgun Gothic"/>
                <w:sz w:val="13"/>
              </w:rPr>
            </w:pPr>
            <w:r w:rsidRPr="00A734F4">
              <w:rPr>
                <w:sz w:val="13"/>
              </w:rPr>
              <w:t>NTN-TDLC5-</w:t>
            </w:r>
            <w:r>
              <w:rPr>
                <w:sz w:val="13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57D5A" w14:textId="116D0E8C" w:rsidR="00885AF7" w:rsidRPr="00A734F4" w:rsidRDefault="00885AF7" w:rsidP="00885AF7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1x1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6B6C5" w14:textId="1FD3C2C4" w:rsidR="00885AF7" w:rsidRPr="00A734F4" w:rsidRDefault="00885AF7" w:rsidP="00885AF7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8ms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EE6B92" w14:textId="0E6BF767" w:rsidR="00885AF7" w:rsidRPr="00885AF7" w:rsidRDefault="00885AF7" w:rsidP="00885AF7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>
              <w:rPr>
                <w:rFonts w:eastAsiaTheme="minorEastAsia" w:hint="eastAsia"/>
                <w:sz w:val="13"/>
                <w:lang w:eastAsia="zh-CN"/>
              </w:rPr>
              <w:t>-</w:t>
            </w:r>
            <w:r>
              <w:rPr>
                <w:rFonts w:eastAsiaTheme="minorEastAsia"/>
                <w:sz w:val="13"/>
                <w:lang w:eastAsia="zh-CN"/>
              </w:rPr>
              <w:t>9.30</w:t>
            </w:r>
          </w:p>
        </w:tc>
      </w:tr>
      <w:tr w:rsidR="00106049" w:rsidRPr="00A734F4" w14:paraId="3E4100CE" w14:textId="5E08AEC3" w:rsidTr="00A734F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36BD0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2</w:t>
            </w:r>
          </w:p>
          <w:p w14:paraId="183BEB39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(Table 8.12.1.1.2-2 Test 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BA952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FDD 200kHz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B90CC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Non-anchor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EAC10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QPSK 1/3 (Reuse R.NB6-1.FDD)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BC65E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5D4D8" w14:textId="77777777" w:rsidR="00A734F4" w:rsidRPr="00A734F4" w:rsidRDefault="00A734F4" w:rsidP="00A734F4">
            <w:pPr>
              <w:pStyle w:val="TAC"/>
              <w:rPr>
                <w:color w:val="FF0000"/>
                <w:sz w:val="13"/>
                <w:highlight w:val="yellow"/>
              </w:rPr>
            </w:pPr>
            <w:r w:rsidRPr="00A734F4">
              <w:rPr>
                <w:rFonts w:eastAsia="PMingLiU"/>
                <w:sz w:val="13"/>
                <w:lang w:val="sv-SE" w:eastAsia="zh-TW"/>
              </w:rPr>
              <w:t>NTN-TDLA100-</w:t>
            </w:r>
            <w:r w:rsidRPr="00A734F4">
              <w:rPr>
                <w:sz w:val="13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3545C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1x1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2ADC" w14:textId="77777777" w:rsidR="00A734F4" w:rsidRPr="00A734F4" w:rsidRDefault="00A734F4" w:rsidP="00A734F4">
            <w:pPr>
              <w:pStyle w:val="TAC"/>
              <w:rPr>
                <w:sz w:val="13"/>
              </w:rPr>
            </w:pPr>
            <w:r w:rsidRPr="00A734F4">
              <w:rPr>
                <w:sz w:val="13"/>
              </w:rPr>
              <w:t>8ms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254802" w14:textId="7DF00DCB" w:rsidR="00A734F4" w:rsidRPr="00885AF7" w:rsidRDefault="00885AF7" w:rsidP="00A734F4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>
              <w:rPr>
                <w:rFonts w:eastAsiaTheme="minorEastAsia" w:hint="eastAsia"/>
                <w:sz w:val="13"/>
                <w:lang w:eastAsia="zh-CN"/>
              </w:rPr>
              <w:t>-</w:t>
            </w:r>
            <w:r>
              <w:rPr>
                <w:rFonts w:eastAsiaTheme="minorEastAsia"/>
                <w:sz w:val="13"/>
                <w:lang w:eastAsia="zh-CN"/>
              </w:rPr>
              <w:t>15.73</w:t>
            </w:r>
          </w:p>
        </w:tc>
      </w:tr>
    </w:tbl>
    <w:p w14:paraId="04697AE0" w14:textId="77777777" w:rsidR="00A734F4" w:rsidRPr="00A734F4" w:rsidRDefault="00A734F4" w:rsidP="00A734F4">
      <w:pPr>
        <w:rPr>
          <w:lang w:val="en-US" w:eastAsia="zh-CN"/>
        </w:rPr>
      </w:pPr>
    </w:p>
    <w:p w14:paraId="06EF3418" w14:textId="2A9DB3CC" w:rsidR="00D46BD4" w:rsidRPr="006551CC" w:rsidRDefault="00A734F4" w:rsidP="00D46BD4">
      <w:pPr>
        <w:pStyle w:val="1"/>
        <w:rPr>
          <w:lang w:val="en-US" w:eastAsia="zh-CN"/>
        </w:rPr>
      </w:pPr>
      <w:r>
        <w:rPr>
          <w:lang w:val="en-US" w:eastAsia="zh-CN"/>
        </w:rPr>
        <w:t>Summary</w:t>
      </w:r>
    </w:p>
    <w:p w14:paraId="21AE391D" w14:textId="35FA087A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A734F4">
        <w:rPr>
          <w:lang w:val="en-US" w:eastAsia="zh-CN"/>
        </w:rPr>
        <w:t>provide our initial simulation results</w:t>
      </w:r>
      <w:r w:rsidRPr="006551CC">
        <w:rPr>
          <w:lang w:val="en-US" w:eastAsia="zh-CN"/>
        </w:rPr>
        <w:t xml:space="preserve"> </w:t>
      </w:r>
      <w:r w:rsidR="00A734F4">
        <w:rPr>
          <w:lang w:val="en-US" w:eastAsia="zh-CN"/>
        </w:rPr>
        <w:t>about</w:t>
      </w:r>
      <w:r w:rsidR="00EF27CF" w:rsidRPr="006551CC">
        <w:rPr>
          <w:lang w:val="en-US" w:eastAsia="zh-CN"/>
        </w:rPr>
        <w:t xml:space="preserve"> </w:t>
      </w:r>
      <w:r w:rsidR="00A734F4" w:rsidRPr="00A734F4">
        <w:rPr>
          <w:lang w:val="en-US" w:eastAsia="zh-CN"/>
        </w:rPr>
        <w:t>UE demodulation requirements for LTE NTN IOT</w:t>
      </w:r>
      <w:r w:rsidRPr="006551CC">
        <w:rPr>
          <w:lang w:val="en-US" w:eastAsia="zh-CN"/>
        </w:rP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77F5579F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3" w:name="_Ref92466078"/>
      <w:bookmarkStart w:id="4" w:name="_Ref95377570"/>
      <w:bookmarkStart w:id="5" w:name="_Ref126059685"/>
      <w:r w:rsidRPr="005A0C1C">
        <w:rPr>
          <w:lang w:val="en-US" w:eastAsia="zh-CN"/>
        </w:rPr>
        <w:t>R4-2220278</w:t>
      </w:r>
      <w:r w:rsidR="00B93693" w:rsidRPr="006551CC">
        <w:rPr>
          <w:lang w:val="en-US" w:eastAsia="zh-CN"/>
        </w:rPr>
        <w:t xml:space="preserve">, </w:t>
      </w:r>
      <w:r w:rsidRPr="005A0C1C">
        <w:rPr>
          <w:lang w:val="en-US" w:eastAsia="zh-CN"/>
        </w:rPr>
        <w:t>WF on IoT-NTN UE demodulation and CQI reporting requirements</w:t>
      </w:r>
      <w:r w:rsidR="00BA3F6A">
        <w:rPr>
          <w:lang w:val="en-US" w:eastAsia="zh-CN"/>
        </w:rPr>
        <w:t>, RAN</w:t>
      </w:r>
      <w:r>
        <w:rPr>
          <w:lang w:val="en-US" w:eastAsia="zh-CN"/>
        </w:rPr>
        <w:t>4</w:t>
      </w:r>
      <w:r w:rsidR="00BA3F6A">
        <w:rPr>
          <w:lang w:val="en-US" w:eastAsia="zh-CN"/>
        </w:rPr>
        <w:t>#</w:t>
      </w:r>
      <w:r>
        <w:rPr>
          <w:lang w:val="en-US" w:eastAsia="zh-CN"/>
        </w:rPr>
        <w:t>105</w:t>
      </w:r>
      <w:r w:rsidR="00BA3F6A">
        <w:rPr>
          <w:lang w:val="en-US" w:eastAsia="zh-CN"/>
        </w:rPr>
        <w:t xml:space="preserve">, </w:t>
      </w:r>
      <w:bookmarkEnd w:id="3"/>
      <w:bookmarkEnd w:id="4"/>
      <w:r w:rsidR="00964D21" w:rsidRPr="00964D21">
        <w:rPr>
          <w:lang w:val="en-US" w:eastAsia="zh-CN"/>
        </w:rPr>
        <w:t>MediaTek</w:t>
      </w:r>
      <w:bookmarkEnd w:id="5"/>
    </w:p>
    <w:p w14:paraId="29D6DB70" w14:textId="713E1D48" w:rsidR="001229F1" w:rsidRPr="00AC0BD3" w:rsidRDefault="001229F1" w:rsidP="00AC7557">
      <w:pPr>
        <w:rPr>
          <w:lang w:val="en-US" w:eastAsia="zh-CN"/>
        </w:rPr>
      </w:pPr>
    </w:p>
    <w:sectPr w:rsidR="001229F1" w:rsidRPr="00AC0BD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709190" w14:textId="77777777" w:rsidR="001B6B4A" w:rsidRDefault="001B6B4A" w:rsidP="009163A1">
      <w:pPr>
        <w:spacing w:after="0"/>
      </w:pPr>
      <w:r>
        <w:separator/>
      </w:r>
    </w:p>
  </w:endnote>
  <w:endnote w:type="continuationSeparator" w:id="0">
    <w:p w14:paraId="06E52C0F" w14:textId="77777777" w:rsidR="001B6B4A" w:rsidRDefault="001B6B4A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CDB57" w14:textId="77777777" w:rsidR="001B6B4A" w:rsidRDefault="001B6B4A" w:rsidP="009163A1">
      <w:pPr>
        <w:spacing w:after="0"/>
      </w:pPr>
      <w:r>
        <w:separator/>
      </w:r>
    </w:p>
  </w:footnote>
  <w:footnote w:type="continuationSeparator" w:id="0">
    <w:p w14:paraId="42384AE1" w14:textId="77777777" w:rsidR="001B6B4A" w:rsidRDefault="001B6B4A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609E0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68F4"/>
    <w:rsid w:val="000C7B35"/>
    <w:rsid w:val="000D345A"/>
    <w:rsid w:val="000D6EBC"/>
    <w:rsid w:val="000E418E"/>
    <w:rsid w:val="000F0B45"/>
    <w:rsid w:val="000F20DF"/>
    <w:rsid w:val="000F6ADA"/>
    <w:rsid w:val="000F6E78"/>
    <w:rsid w:val="00101879"/>
    <w:rsid w:val="00106049"/>
    <w:rsid w:val="00106E4B"/>
    <w:rsid w:val="001108F8"/>
    <w:rsid w:val="00110D4B"/>
    <w:rsid w:val="0011677D"/>
    <w:rsid w:val="001175B5"/>
    <w:rsid w:val="00121173"/>
    <w:rsid w:val="001229F1"/>
    <w:rsid w:val="00136B1B"/>
    <w:rsid w:val="00141027"/>
    <w:rsid w:val="00142697"/>
    <w:rsid w:val="001439A6"/>
    <w:rsid w:val="00154948"/>
    <w:rsid w:val="001555C5"/>
    <w:rsid w:val="00155CF0"/>
    <w:rsid w:val="0015739F"/>
    <w:rsid w:val="00157D97"/>
    <w:rsid w:val="00167E9A"/>
    <w:rsid w:val="00170674"/>
    <w:rsid w:val="00173BFB"/>
    <w:rsid w:val="00175DD4"/>
    <w:rsid w:val="00180C6D"/>
    <w:rsid w:val="00184CD2"/>
    <w:rsid w:val="00196BD9"/>
    <w:rsid w:val="00196D54"/>
    <w:rsid w:val="001A1FB2"/>
    <w:rsid w:val="001B1E9A"/>
    <w:rsid w:val="001B38C0"/>
    <w:rsid w:val="001B4B37"/>
    <w:rsid w:val="001B6B4A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39ED"/>
    <w:rsid w:val="00274204"/>
    <w:rsid w:val="0027571A"/>
    <w:rsid w:val="0028155C"/>
    <w:rsid w:val="0029153F"/>
    <w:rsid w:val="0029225C"/>
    <w:rsid w:val="002928C5"/>
    <w:rsid w:val="00293C31"/>
    <w:rsid w:val="00295972"/>
    <w:rsid w:val="002A00F4"/>
    <w:rsid w:val="002A2DEB"/>
    <w:rsid w:val="002A395D"/>
    <w:rsid w:val="002A43B2"/>
    <w:rsid w:val="002A79F3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DE9"/>
    <w:rsid w:val="003D308C"/>
    <w:rsid w:val="003E6D10"/>
    <w:rsid w:val="003E7958"/>
    <w:rsid w:val="003F087B"/>
    <w:rsid w:val="003F132C"/>
    <w:rsid w:val="003F1B39"/>
    <w:rsid w:val="003F4E35"/>
    <w:rsid w:val="003F588B"/>
    <w:rsid w:val="003F62CB"/>
    <w:rsid w:val="003F6C0B"/>
    <w:rsid w:val="003F7093"/>
    <w:rsid w:val="00401A10"/>
    <w:rsid w:val="0041094E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B0938"/>
    <w:rsid w:val="004B101B"/>
    <w:rsid w:val="004B25B2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36F2"/>
    <w:rsid w:val="004F476C"/>
    <w:rsid w:val="004F61E8"/>
    <w:rsid w:val="004F6B7A"/>
    <w:rsid w:val="0050109B"/>
    <w:rsid w:val="00503B2B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50FA9"/>
    <w:rsid w:val="005520EE"/>
    <w:rsid w:val="00553E20"/>
    <w:rsid w:val="00555E12"/>
    <w:rsid w:val="00560F1D"/>
    <w:rsid w:val="00561B54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6955"/>
    <w:rsid w:val="00624A59"/>
    <w:rsid w:val="006254EF"/>
    <w:rsid w:val="00626C53"/>
    <w:rsid w:val="00632715"/>
    <w:rsid w:val="0063536C"/>
    <w:rsid w:val="00637807"/>
    <w:rsid w:val="00644782"/>
    <w:rsid w:val="00650955"/>
    <w:rsid w:val="006529DC"/>
    <w:rsid w:val="0065378D"/>
    <w:rsid w:val="006551CC"/>
    <w:rsid w:val="00662A91"/>
    <w:rsid w:val="00663402"/>
    <w:rsid w:val="006654A8"/>
    <w:rsid w:val="006660C7"/>
    <w:rsid w:val="00666675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9D1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7054F0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6193C"/>
    <w:rsid w:val="0076213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6459"/>
    <w:rsid w:val="008178C0"/>
    <w:rsid w:val="00821440"/>
    <w:rsid w:val="008218D9"/>
    <w:rsid w:val="0082437D"/>
    <w:rsid w:val="00825BC9"/>
    <w:rsid w:val="00826757"/>
    <w:rsid w:val="0083678C"/>
    <w:rsid w:val="008426B9"/>
    <w:rsid w:val="0084642A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85AF7"/>
    <w:rsid w:val="00894F29"/>
    <w:rsid w:val="008A732B"/>
    <w:rsid w:val="008A7439"/>
    <w:rsid w:val="008B06F0"/>
    <w:rsid w:val="008B286B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DCD"/>
    <w:rsid w:val="00915630"/>
    <w:rsid w:val="009163A1"/>
    <w:rsid w:val="00922714"/>
    <w:rsid w:val="009342E2"/>
    <w:rsid w:val="00940C78"/>
    <w:rsid w:val="009466A7"/>
    <w:rsid w:val="009521C3"/>
    <w:rsid w:val="00954EA3"/>
    <w:rsid w:val="0095517A"/>
    <w:rsid w:val="00955313"/>
    <w:rsid w:val="009557F1"/>
    <w:rsid w:val="009614E1"/>
    <w:rsid w:val="00962C79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62D36"/>
    <w:rsid w:val="00A64ABC"/>
    <w:rsid w:val="00A6690E"/>
    <w:rsid w:val="00A675CB"/>
    <w:rsid w:val="00A70F98"/>
    <w:rsid w:val="00A734F4"/>
    <w:rsid w:val="00A73ABD"/>
    <w:rsid w:val="00A80BB8"/>
    <w:rsid w:val="00A85837"/>
    <w:rsid w:val="00A85D49"/>
    <w:rsid w:val="00A929F5"/>
    <w:rsid w:val="00A942CA"/>
    <w:rsid w:val="00A94B1F"/>
    <w:rsid w:val="00A9559C"/>
    <w:rsid w:val="00AA23B3"/>
    <w:rsid w:val="00AA3E3D"/>
    <w:rsid w:val="00AA488B"/>
    <w:rsid w:val="00AB0FC5"/>
    <w:rsid w:val="00AB3519"/>
    <w:rsid w:val="00AB72E3"/>
    <w:rsid w:val="00AC0BD3"/>
    <w:rsid w:val="00AC461A"/>
    <w:rsid w:val="00AC5345"/>
    <w:rsid w:val="00AC5CD4"/>
    <w:rsid w:val="00AC7557"/>
    <w:rsid w:val="00AD65DB"/>
    <w:rsid w:val="00AE2768"/>
    <w:rsid w:val="00AE340E"/>
    <w:rsid w:val="00AF5146"/>
    <w:rsid w:val="00AF5279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72A97"/>
    <w:rsid w:val="00B759EA"/>
    <w:rsid w:val="00B77DAE"/>
    <w:rsid w:val="00B77F2E"/>
    <w:rsid w:val="00B90905"/>
    <w:rsid w:val="00B9176E"/>
    <w:rsid w:val="00B93693"/>
    <w:rsid w:val="00B9392A"/>
    <w:rsid w:val="00BA0D01"/>
    <w:rsid w:val="00BA204D"/>
    <w:rsid w:val="00BA3F6A"/>
    <w:rsid w:val="00BA7304"/>
    <w:rsid w:val="00BB4906"/>
    <w:rsid w:val="00BB77ED"/>
    <w:rsid w:val="00BC014F"/>
    <w:rsid w:val="00BC180C"/>
    <w:rsid w:val="00BC4DE3"/>
    <w:rsid w:val="00BC6157"/>
    <w:rsid w:val="00BD0EAE"/>
    <w:rsid w:val="00BD34D5"/>
    <w:rsid w:val="00BD37CB"/>
    <w:rsid w:val="00BD4737"/>
    <w:rsid w:val="00BD6A04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5054"/>
    <w:rsid w:val="00C15094"/>
    <w:rsid w:val="00C34D9E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A9B"/>
    <w:rsid w:val="00C83181"/>
    <w:rsid w:val="00C94719"/>
    <w:rsid w:val="00C9778E"/>
    <w:rsid w:val="00CA00E0"/>
    <w:rsid w:val="00CA08C6"/>
    <w:rsid w:val="00CA12E9"/>
    <w:rsid w:val="00CB231C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E7DCC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8A"/>
    <w:rsid w:val="00E65CE8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B4124"/>
    <w:rsid w:val="00EB5043"/>
    <w:rsid w:val="00EB72E6"/>
    <w:rsid w:val="00EB7C78"/>
    <w:rsid w:val="00EC330C"/>
    <w:rsid w:val="00EC7ECD"/>
    <w:rsid w:val="00ED077D"/>
    <w:rsid w:val="00EE00AB"/>
    <w:rsid w:val="00EE1B16"/>
    <w:rsid w:val="00EE2BB3"/>
    <w:rsid w:val="00EE6DAC"/>
    <w:rsid w:val="00EF0103"/>
    <w:rsid w:val="00EF0286"/>
    <w:rsid w:val="00EF12FA"/>
    <w:rsid w:val="00EF27CF"/>
    <w:rsid w:val="00EF2C83"/>
    <w:rsid w:val="00EF731D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6FC6"/>
    <w:rsid w:val="00F7182A"/>
    <w:rsid w:val="00F92DD5"/>
    <w:rsid w:val="00F97356"/>
    <w:rsid w:val="00F97713"/>
    <w:rsid w:val="00FA7696"/>
    <w:rsid w:val="00FB172E"/>
    <w:rsid w:val="00FB51AC"/>
    <w:rsid w:val="00FB5658"/>
    <w:rsid w:val="00FC34C6"/>
    <w:rsid w:val="00FD18AC"/>
    <w:rsid w:val="00FD3083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1A158938-EF50-4803-A01A-74F1C5D7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618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8862F-F443-495F-B0F9-D86F55D1B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3805</TotalTime>
  <Pages>2</Pages>
  <Words>336</Words>
  <Characters>1917</Characters>
  <Application>Microsoft Office Word</Application>
  <DocSecurity>0</DocSecurity>
  <Lines>15</Lines>
  <Paragraphs>4</Paragraphs>
  <ScaleCrop>false</ScaleCrop>
  <Company>Huawei Technologies Co.,Ltd.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13</cp:revision>
  <dcterms:created xsi:type="dcterms:W3CDTF">2021-12-16T11:56:00Z</dcterms:created>
  <dcterms:modified xsi:type="dcterms:W3CDTF">2023-02-17T13:55:00Z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(3)LeJAMPMEXxGTJek1mmJ2mnE7uDxfiGo9hf4cMmkaFM8WvCapOTKfPUubHdJBkeK8nKEJ6YKn
XnEjbJZFk4mokTW70FkaqmEjmrOqGeMwtIhPN9iM3lh06z8u2Sfy3yOUZihiCJma7M89Uy6r
aqFnsaR/fk6uo00WuGDZBaJZmSkfoPUTcAYGIRyMzb8h4KEmE+wCCqeUbkBP54ixYZNU8XPR
RRR1Gymz7HIzw9yMgg</vt:lpwstr>
  </property>
  <property fmtid="{D5CDD505-2E9C-101B-9397-08002B2CF9AE}" pid="3" name="_2015_ms_pID_7253431">
    <vt:lpwstr>9TE5VcBfrY6cfaCXyAvGr6kbiT1cZzbaF+TmD4w/TJRJZV7vWZIQQu
Q00IOCGaULFpFT+Q29CGJmdITnYbFrYFvraOOWSYHMaLETxZBXaoz8K0PxqWjNgl5ar7hePP
f9E9/vItsYdUmL6q3fYRgWpgOfjpIPRcuNPgbt8fYQs4rPt4pPSaFFS1vH16rpFHC/GqnRo0
bqKf00ZoPlDqWSIVNDvfQ1GvzWKaWhbpPkum</vt:lpwstr>
  </property>
  <property fmtid="{D5CDD505-2E9C-101B-9397-08002B2CF9AE}" pid="4" name="_2015_ms_pID_7253432">
    <vt:lpwstr>RhiP+cqbaAfOtvQ0wAlOCls=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1676625283</vt:lpwstr>
  </property>
</Properties>
</file>